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4088" w14:textId="77777777" w:rsidR="005F3C58" w:rsidRPr="005F3C58" w:rsidRDefault="005F3C58" w:rsidP="005F3C58">
      <w:pPr>
        <w:spacing w:after="0" w:line="240" w:lineRule="auto"/>
        <w:jc w:val="both"/>
        <w:rPr>
          <w:rFonts w:cs="B Lotus"/>
          <w:b/>
          <w:bCs/>
          <w:sz w:val="28"/>
          <w:szCs w:val="28"/>
          <w:u w:val="single"/>
          <w:rtl/>
        </w:rPr>
      </w:pPr>
      <w:r w:rsidRPr="005F3C58">
        <w:rPr>
          <w:rFonts w:cs="B Lotus" w:hint="cs"/>
          <w:b/>
          <w:bCs/>
          <w:sz w:val="28"/>
          <w:szCs w:val="28"/>
          <w:u w:val="single"/>
          <w:rtl/>
        </w:rPr>
        <w:t>مديريت دانش</w:t>
      </w:r>
    </w:p>
    <w:p w14:paraId="4024A129" w14:textId="77777777" w:rsidR="005F3C58" w:rsidRPr="005F3C58" w:rsidRDefault="005F3C58" w:rsidP="005F3C58">
      <w:pPr>
        <w:spacing w:after="0" w:line="240" w:lineRule="auto"/>
        <w:jc w:val="both"/>
        <w:rPr>
          <w:rFonts w:cs="B Lotus"/>
          <w:b/>
          <w:bCs/>
          <w:sz w:val="28"/>
          <w:szCs w:val="28"/>
          <w:u w:val="single"/>
          <w:rtl/>
        </w:rPr>
      </w:pPr>
      <w:r w:rsidRPr="005F3C58">
        <w:rPr>
          <w:rFonts w:cs="B Lotus" w:hint="cs"/>
          <w:b/>
          <w:bCs/>
          <w:sz w:val="28"/>
          <w:szCs w:val="28"/>
          <w:u w:val="single"/>
          <w:rtl/>
        </w:rPr>
        <w:t>چشم انداز مدیریت دانش:</w:t>
      </w:r>
    </w:p>
    <w:p w14:paraId="58477032" w14:textId="77777777" w:rsidR="005F3C58" w:rsidRPr="005F3C58" w:rsidRDefault="005F3C58" w:rsidP="005F3C58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5F3C58">
        <w:rPr>
          <w:rFonts w:cs="B Lotus" w:hint="cs"/>
          <w:sz w:val="24"/>
          <w:szCs w:val="24"/>
          <w:rtl/>
        </w:rPr>
        <w:t>دستیابی آسان و سریع و به کارگیری دانش که در نهایت منجر به بهبود کیفیت محصولات و خدمات ارائه شده و بهره وری کل سازمان گردد.</w:t>
      </w:r>
    </w:p>
    <w:p w14:paraId="47A800E2" w14:textId="77777777" w:rsidR="005F3C58" w:rsidRPr="005F3C58" w:rsidRDefault="005F3C58" w:rsidP="005F3C58">
      <w:pPr>
        <w:spacing w:after="0" w:line="240" w:lineRule="auto"/>
        <w:jc w:val="both"/>
        <w:rPr>
          <w:rFonts w:cs="B Lotus"/>
          <w:b/>
          <w:bCs/>
          <w:sz w:val="28"/>
          <w:szCs w:val="28"/>
          <w:u w:val="single"/>
          <w:rtl/>
        </w:rPr>
      </w:pPr>
      <w:r w:rsidRPr="005F3C58">
        <w:rPr>
          <w:rFonts w:cs="B Lotus" w:hint="cs"/>
          <w:b/>
          <w:bCs/>
          <w:sz w:val="28"/>
          <w:szCs w:val="28"/>
          <w:u w:val="single"/>
          <w:rtl/>
        </w:rPr>
        <w:t>ماموریت مدیریت دانش:</w:t>
      </w:r>
    </w:p>
    <w:p w14:paraId="1336CC53" w14:textId="77777777" w:rsidR="005F3C58" w:rsidRPr="005F3C58" w:rsidRDefault="005F3C58" w:rsidP="005F3C58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5F3C58">
        <w:rPr>
          <w:rFonts w:cs="B Lotus" w:hint="cs"/>
          <w:sz w:val="24"/>
          <w:szCs w:val="24"/>
          <w:rtl/>
        </w:rPr>
        <w:t>دستیابی سریع و آسان به دانش مورد نیاز</w:t>
      </w:r>
    </w:p>
    <w:p w14:paraId="3849470C" w14:textId="77777777" w:rsidR="005F3C58" w:rsidRPr="005F3C58" w:rsidRDefault="005F3C58" w:rsidP="005F3C58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5F3C58">
        <w:rPr>
          <w:rFonts w:cs="B Lotus" w:hint="cs"/>
          <w:sz w:val="24"/>
          <w:szCs w:val="24"/>
          <w:rtl/>
        </w:rPr>
        <w:t>شناسایی، جمع آوری حفظ و نگهداری و به کارگیری داشن ایجاد شده</w:t>
      </w:r>
    </w:p>
    <w:p w14:paraId="6E37685B" w14:textId="77777777" w:rsidR="005F3C58" w:rsidRPr="005F3C58" w:rsidRDefault="005F3C58" w:rsidP="005F3C58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5F3C58">
        <w:rPr>
          <w:rFonts w:cs="B Lotus" w:hint="cs"/>
          <w:sz w:val="24"/>
          <w:szCs w:val="24"/>
          <w:rtl/>
        </w:rPr>
        <w:t>توسعه فردی و تیمی کارکنان</w:t>
      </w:r>
    </w:p>
    <w:p w14:paraId="5EAB5275" w14:textId="77777777" w:rsidR="005F3C58" w:rsidRPr="005F3C58" w:rsidRDefault="005F3C58" w:rsidP="005F3C58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5F3C58">
        <w:rPr>
          <w:rFonts w:cs="B Lotus" w:hint="cs"/>
          <w:sz w:val="24"/>
          <w:szCs w:val="24"/>
          <w:rtl/>
        </w:rPr>
        <w:t>شناسایی دانش مورد نیاز، پوشش شکاف های دانشی به منظور ایجاد سازمان یادگیرنده و توسعه سازمانی در جهت تامین و عرضه آب کافی و سالم و پایدار برای جلب رضایت ذی نفعان</w:t>
      </w:r>
    </w:p>
    <w:p w14:paraId="6D8745D1" w14:textId="77777777" w:rsidR="005F3C58" w:rsidRPr="005F3C58" w:rsidRDefault="005F3C58" w:rsidP="005F3C58">
      <w:pPr>
        <w:spacing w:after="0" w:line="240" w:lineRule="auto"/>
        <w:ind w:left="-40"/>
        <w:jc w:val="both"/>
        <w:rPr>
          <w:rFonts w:cs="B Lotus"/>
          <w:b/>
          <w:bCs/>
          <w:sz w:val="28"/>
          <w:szCs w:val="28"/>
          <w:u w:val="single"/>
          <w:rtl/>
        </w:rPr>
      </w:pPr>
      <w:r w:rsidRPr="005F3C58">
        <w:rPr>
          <w:rFonts w:cs="B Lotus" w:hint="cs"/>
          <w:b/>
          <w:bCs/>
          <w:sz w:val="28"/>
          <w:szCs w:val="28"/>
          <w:u w:val="single"/>
          <w:rtl/>
        </w:rPr>
        <w:t>استراتژی های مدیریت دانش</w:t>
      </w:r>
    </w:p>
    <w:p w14:paraId="798E51AB" w14:textId="77777777" w:rsidR="005F3C58" w:rsidRPr="005F3C58" w:rsidRDefault="005F3C58" w:rsidP="005F3C58">
      <w:pPr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5F3C58">
        <w:rPr>
          <w:rFonts w:cs="B Lotus" w:hint="cs"/>
          <w:sz w:val="24"/>
          <w:szCs w:val="24"/>
          <w:rtl/>
        </w:rPr>
        <w:t xml:space="preserve">تامین و مدیریت زیرساختهای مالی، منابع انسانی /ساختاری و فناوری اطلاعات </w:t>
      </w:r>
    </w:p>
    <w:p w14:paraId="63DFF8F1" w14:textId="77777777" w:rsidR="005F3C58" w:rsidRPr="005F3C58" w:rsidRDefault="005F3C58" w:rsidP="005F3C58">
      <w:pPr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5F3C58">
        <w:rPr>
          <w:rFonts w:cs="B Lotus" w:hint="cs"/>
          <w:sz w:val="24"/>
          <w:szCs w:val="24"/>
          <w:rtl/>
        </w:rPr>
        <w:t>طراحی و پیاده سازی فرآیندهای دانشی در شرکت</w:t>
      </w:r>
    </w:p>
    <w:p w14:paraId="225E1E14" w14:textId="77777777" w:rsidR="005F3C58" w:rsidRPr="005F3C58" w:rsidRDefault="005F3C58" w:rsidP="005F3C58">
      <w:pPr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5F3C58">
        <w:rPr>
          <w:rFonts w:cs="B Lotus" w:hint="cs"/>
          <w:sz w:val="24"/>
          <w:szCs w:val="24"/>
          <w:rtl/>
        </w:rPr>
        <w:t>ایجاد فرهنگ مدیریت دانش در بین کارکنان</w:t>
      </w:r>
    </w:p>
    <w:p w14:paraId="6C49058B" w14:textId="77777777" w:rsidR="00237995" w:rsidRPr="005F3C58" w:rsidRDefault="00237995"/>
    <w:sectPr w:rsidR="00237995" w:rsidRPr="005F3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6FC1"/>
    <w:multiLevelType w:val="hybridMultilevel"/>
    <w:tmpl w:val="A7BEA0DE"/>
    <w:lvl w:ilvl="0" w:tplc="FFFFFFFF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40" w:hanging="360"/>
      </w:pPr>
    </w:lvl>
    <w:lvl w:ilvl="2" w:tplc="FFFFFFFF" w:tentative="1">
      <w:start w:val="1"/>
      <w:numFmt w:val="lowerRoman"/>
      <w:lvlText w:val="%3."/>
      <w:lvlJc w:val="right"/>
      <w:pPr>
        <w:ind w:left="1760" w:hanging="180"/>
      </w:pPr>
    </w:lvl>
    <w:lvl w:ilvl="3" w:tplc="FFFFFFFF" w:tentative="1">
      <w:start w:val="1"/>
      <w:numFmt w:val="decimal"/>
      <w:lvlText w:val="%4."/>
      <w:lvlJc w:val="left"/>
      <w:pPr>
        <w:ind w:left="2480" w:hanging="360"/>
      </w:pPr>
    </w:lvl>
    <w:lvl w:ilvl="4" w:tplc="FFFFFFFF" w:tentative="1">
      <w:start w:val="1"/>
      <w:numFmt w:val="lowerLetter"/>
      <w:lvlText w:val="%5."/>
      <w:lvlJc w:val="left"/>
      <w:pPr>
        <w:ind w:left="3200" w:hanging="360"/>
      </w:pPr>
    </w:lvl>
    <w:lvl w:ilvl="5" w:tplc="FFFFFFFF" w:tentative="1">
      <w:start w:val="1"/>
      <w:numFmt w:val="lowerRoman"/>
      <w:lvlText w:val="%6."/>
      <w:lvlJc w:val="right"/>
      <w:pPr>
        <w:ind w:left="3920" w:hanging="180"/>
      </w:pPr>
    </w:lvl>
    <w:lvl w:ilvl="6" w:tplc="FFFFFFFF" w:tentative="1">
      <w:start w:val="1"/>
      <w:numFmt w:val="decimal"/>
      <w:lvlText w:val="%7."/>
      <w:lvlJc w:val="left"/>
      <w:pPr>
        <w:ind w:left="4640" w:hanging="360"/>
      </w:pPr>
    </w:lvl>
    <w:lvl w:ilvl="7" w:tplc="FFFFFFFF" w:tentative="1">
      <w:start w:val="1"/>
      <w:numFmt w:val="lowerLetter"/>
      <w:lvlText w:val="%8."/>
      <w:lvlJc w:val="left"/>
      <w:pPr>
        <w:ind w:left="5360" w:hanging="360"/>
      </w:pPr>
    </w:lvl>
    <w:lvl w:ilvl="8" w:tplc="FFFFFFFF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 w15:restartNumberingAfterBreak="0">
    <w:nsid w:val="7B234586"/>
    <w:multiLevelType w:val="hybridMultilevel"/>
    <w:tmpl w:val="A7BEA0DE"/>
    <w:lvl w:ilvl="0" w:tplc="4D180CF0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58"/>
    <w:rsid w:val="00237995"/>
    <w:rsid w:val="005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5685058"/>
  <w15:chartTrackingRefBased/>
  <w15:docId w15:val="{0A02BE31-E644-4A1F-90A4-37BBE9AC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58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سهیلا پناهی</dc:creator>
  <cp:keywords/>
  <dc:description/>
  <cp:lastModifiedBy>سهیلا پناهی</cp:lastModifiedBy>
  <cp:revision>1</cp:revision>
  <dcterms:created xsi:type="dcterms:W3CDTF">2022-10-01T06:16:00Z</dcterms:created>
  <dcterms:modified xsi:type="dcterms:W3CDTF">2022-10-01T06:16:00Z</dcterms:modified>
</cp:coreProperties>
</file>